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1A674" w14:textId="0E52FB22" w:rsidR="00B56898" w:rsidRPr="003365A0" w:rsidRDefault="003365A0" w:rsidP="003365A0">
      <w:pPr>
        <w:jc w:val="center"/>
        <w:rPr>
          <w:rFonts w:ascii="TH SarabunPSK" w:hAnsi="TH SarabunPSK" w:cs="TH SarabunPSK"/>
          <w:b/>
          <w:bCs/>
          <w:u w:val="single"/>
        </w:rPr>
      </w:pPr>
      <w:r w:rsidRPr="003365A0">
        <w:rPr>
          <w:rFonts w:ascii="TH SarabunPSK" w:hAnsi="TH SarabunPSK" w:cs="TH SarabunPSK"/>
          <w:b/>
          <w:bCs/>
          <w:u w:val="single"/>
          <w:cs/>
        </w:rPr>
        <w:t>แผนงานการเกษตร</w:t>
      </w:r>
    </w:p>
    <w:p w14:paraId="20790ACA" w14:textId="746642B0" w:rsidR="003365A0" w:rsidRPr="003365A0" w:rsidRDefault="003365A0" w:rsidP="003365A0">
      <w:pPr>
        <w:spacing w:after="120"/>
        <w:ind w:left="567"/>
        <w:jc w:val="thaiDistribute"/>
        <w:rPr>
          <w:rFonts w:ascii="TH SarabunPSK" w:hAnsi="TH SarabunPSK" w:cs="TH SarabunPSK"/>
          <w:b/>
          <w:bCs/>
          <w:cs/>
        </w:rPr>
      </w:pPr>
      <w:r w:rsidRPr="003365A0">
        <w:rPr>
          <w:rFonts w:ascii="TH SarabunPSK" w:hAnsi="TH SarabunPSK" w:cs="TH SarabunPSK"/>
          <w:b/>
          <w:bCs/>
          <w:cs/>
        </w:rPr>
        <w:t>งานสิ่งแวดล้อมและทรัพยากรธรรมชาติ</w:t>
      </w:r>
      <w:r w:rsidRPr="003365A0">
        <w:rPr>
          <w:rFonts w:ascii="TH SarabunPSK" w:hAnsi="TH SarabunPSK" w:cs="TH SarabunPSK"/>
          <w:b/>
          <w:bCs/>
        </w:rPr>
        <w:t xml:space="preserve"> </w:t>
      </w:r>
      <w:r w:rsidRPr="003365A0">
        <w:rPr>
          <w:rFonts w:ascii="TH SarabunPSK" w:hAnsi="TH SarabunPSK" w:cs="TH SarabunPSK"/>
          <w:b/>
          <w:bCs/>
          <w:cs/>
        </w:rPr>
        <w:t xml:space="preserve">                        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</w:t>
      </w:r>
      <w:r w:rsidRPr="003365A0">
        <w:rPr>
          <w:rFonts w:ascii="TH SarabunPSK" w:hAnsi="TH SarabunPSK" w:cs="TH SarabunPSK"/>
          <w:b/>
          <w:bCs/>
          <w:cs/>
        </w:rPr>
        <w:t xml:space="preserve"> รวม 3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>000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 xml:space="preserve">000 </w:t>
      </w:r>
      <w:r>
        <w:rPr>
          <w:rFonts w:ascii="TH SarabunPSK" w:hAnsi="TH SarabunPSK" w:cs="TH SarabunPSK" w:hint="cs"/>
          <w:b/>
          <w:bCs/>
          <w:cs/>
        </w:rPr>
        <w:t>บาท</w:t>
      </w:r>
    </w:p>
    <w:p w14:paraId="67912955" w14:textId="24E4A429" w:rsidR="003365A0" w:rsidRPr="003365A0" w:rsidRDefault="003365A0" w:rsidP="003365A0">
      <w:pPr>
        <w:spacing w:after="120"/>
        <w:ind w:left="851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>งบดำเนินงาน</w:t>
      </w:r>
      <w:r>
        <w:rPr>
          <w:rFonts w:ascii="TH SarabunPSK" w:hAnsi="TH SarabunPSK" w:cs="TH SarabunPSK"/>
          <w:b/>
          <w:bCs/>
        </w:rPr>
        <w:t xml:space="preserve">                                                                                </w:t>
      </w:r>
      <w:r w:rsidRPr="003365A0">
        <w:rPr>
          <w:rFonts w:ascii="TH SarabunPSK" w:hAnsi="TH SarabunPSK" w:cs="TH SarabunPSK"/>
          <w:b/>
          <w:bCs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>000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 xml:space="preserve">000 </w:t>
      </w:r>
      <w:r>
        <w:rPr>
          <w:rFonts w:ascii="TH SarabunPSK" w:hAnsi="TH SarabunPSK" w:cs="TH SarabunPSK" w:hint="cs"/>
          <w:b/>
          <w:bCs/>
          <w:cs/>
        </w:rPr>
        <w:t>บาท</w:t>
      </w:r>
    </w:p>
    <w:p w14:paraId="4F787CA3" w14:textId="203F935F" w:rsidR="003365A0" w:rsidRPr="003365A0" w:rsidRDefault="003365A0" w:rsidP="003365A0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>ค่าใช้สอย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 </w:t>
      </w:r>
      <w:r w:rsidRPr="003365A0">
        <w:rPr>
          <w:rFonts w:ascii="TH SarabunPSK" w:hAnsi="TH SarabunPSK" w:cs="TH SarabunPSK"/>
          <w:b/>
          <w:bCs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>000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 xml:space="preserve">000 </w:t>
      </w:r>
      <w:r>
        <w:rPr>
          <w:rFonts w:ascii="TH SarabunPSK" w:hAnsi="TH SarabunPSK" w:cs="TH SarabunPSK" w:hint="cs"/>
          <w:b/>
          <w:bCs/>
          <w:cs/>
        </w:rPr>
        <w:t>บาท</w:t>
      </w:r>
    </w:p>
    <w:p w14:paraId="0629BA10" w14:textId="4884FE02" w:rsidR="003365A0" w:rsidRDefault="003365A0" w:rsidP="003365A0">
      <w:pPr>
        <w:ind w:left="1134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31116081" w14:textId="5FE90380" w:rsidR="003365A0" w:rsidRDefault="003365A0" w:rsidP="003365A0">
      <w:pPr>
        <w:ind w:left="1276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>โครงการบริหารจัดการศูนย์บริหารจัดการน้ำ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</w:t>
      </w:r>
      <w:r w:rsidRPr="003365A0">
        <w:rPr>
          <w:rFonts w:ascii="TH SarabunPSK" w:hAnsi="TH SarabunPSK" w:cs="TH SarabunPSK"/>
          <w:b/>
          <w:bCs/>
          <w:cs/>
        </w:rPr>
        <w:t xml:space="preserve">จำนวน  </w:t>
      </w:r>
      <w:r w:rsidRPr="003365A0">
        <w:rPr>
          <w:rFonts w:ascii="TH SarabunPSK" w:hAnsi="TH SarabunPSK" w:cs="TH SarabunPSK"/>
          <w:b/>
          <w:bCs/>
        </w:rPr>
        <w:t>500,000</w:t>
      </w:r>
      <w:r w:rsidRPr="003365A0">
        <w:rPr>
          <w:rFonts w:ascii="TH SarabunPSK" w:hAnsi="TH SarabunPSK" w:cs="TH SarabunPSK"/>
          <w:b/>
          <w:bCs/>
          <w:cs/>
        </w:rPr>
        <w:t xml:space="preserve">  บาท</w:t>
      </w:r>
    </w:p>
    <w:p w14:paraId="4BD70AEC" w14:textId="67D4B6F3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1. </w:t>
      </w:r>
      <w:r w:rsidRPr="003365A0">
        <w:rPr>
          <w:rFonts w:ascii="TH SarabunPSK" w:hAnsi="TH SarabunPSK" w:cs="TH SarabunPSK"/>
          <w:cs/>
        </w:rPr>
        <w:t xml:space="preserve">โครงการบริหารจัดการศูนย์บริหารจัดการน้ำ         </w:t>
      </w:r>
      <w:r>
        <w:rPr>
          <w:rFonts w:ascii="TH SarabunPSK" w:hAnsi="TH SarabunPSK" w:cs="TH SarabunPSK" w:hint="cs"/>
          <w:cs/>
        </w:rPr>
        <w:t xml:space="preserve">                      </w:t>
      </w:r>
      <w:r w:rsidRPr="003365A0">
        <w:rPr>
          <w:rFonts w:ascii="TH SarabunPSK" w:hAnsi="TH SarabunPSK" w:cs="TH SarabunPSK"/>
          <w:cs/>
        </w:rPr>
        <w:t xml:space="preserve"> </w:t>
      </w:r>
      <w:proofErr w:type="gramStart"/>
      <w:r w:rsidRPr="003365A0">
        <w:rPr>
          <w:rFonts w:ascii="TH SarabunPSK" w:hAnsi="TH SarabunPSK" w:cs="TH SarabunPSK"/>
          <w:cs/>
        </w:rPr>
        <w:t xml:space="preserve">จำนวน  </w:t>
      </w:r>
      <w:r w:rsidRPr="003365A0">
        <w:rPr>
          <w:rFonts w:ascii="TH SarabunPSK" w:hAnsi="TH SarabunPSK" w:cs="TH SarabunPSK"/>
        </w:rPr>
        <w:t>500,000</w:t>
      </w:r>
      <w:proofErr w:type="gramEnd"/>
      <w:r w:rsidRPr="003365A0">
        <w:rPr>
          <w:rFonts w:ascii="TH SarabunPSK" w:hAnsi="TH SarabunPSK" w:cs="TH SarabunPSK"/>
          <w:cs/>
        </w:rPr>
        <w:t xml:space="preserve">  บาท</w:t>
      </w:r>
    </w:p>
    <w:p w14:paraId="13CAEE1B" w14:textId="04D1A54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 xml:space="preserve">เพื่อเป็นค่าใช้จ่ายในโครงการบริหารจัดการศูนย์บริหารจัดการน้ำ เช่น ค่าอาหารกลางวัน ค่าอาหารว่างและเครื่องดื่ม ค่าสมนาคุณวิทยากร ค่าวัสดุเครื่องเขียน และค่าใช้จ่ายอื่น ๆ </w:t>
      </w:r>
      <w:r>
        <w:rPr>
          <w:rFonts w:ascii="TH SarabunPSK" w:hAnsi="TH SarabunPSK" w:cs="TH SarabunPSK" w:hint="cs"/>
          <w:cs/>
        </w:rPr>
        <w:t xml:space="preserve">           </w:t>
      </w:r>
      <w:r w:rsidRPr="003365A0">
        <w:rPr>
          <w:rFonts w:ascii="TH SarabunPSK" w:hAnsi="TH SarabunPSK" w:cs="TH SarabunPSK"/>
          <w:cs/>
        </w:rPr>
        <w:t>ที่เกี่ยวข้อง รายละเอียดค่าใช้จ่ายตามประมาณการของโครงการ</w:t>
      </w:r>
    </w:p>
    <w:p w14:paraId="6B1D4AA3" w14:textId="2D9151B8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 xml:space="preserve"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</w:t>
      </w:r>
      <w:r w:rsidRPr="003365A0">
        <w:rPr>
          <w:rFonts w:ascii="TH SarabunPSK" w:hAnsi="TH SarabunPSK" w:cs="TH SarabunPSK"/>
        </w:rPr>
        <w:t>2557</w:t>
      </w:r>
      <w:r w:rsidRPr="003365A0">
        <w:rPr>
          <w:rFonts w:ascii="TH SarabunPSK" w:hAnsi="TH SarabunPSK" w:cs="TH SarabunPSK"/>
          <w:cs/>
        </w:rPr>
        <w:t xml:space="preserve"> และที่แก้ไขเพ</w:t>
      </w:r>
      <w:r w:rsidRPr="003365A0">
        <w:rPr>
          <w:rFonts w:ascii="TH SarabunPSK" w:hAnsi="TH SarabunPSK" w:cs="TH SarabunPSK"/>
          <w:cs/>
        </w:rPr>
        <w:t>มเติมถึงปัจจุบัน</w:t>
      </w:r>
    </w:p>
    <w:p w14:paraId="5DC53E55" w14:textId="7777777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365A0">
        <w:rPr>
          <w:rFonts w:ascii="TH SarabunPSK" w:hAnsi="TH SarabunPSK" w:cs="TH SarabunPSK"/>
        </w:rPr>
        <w:t>2562</w:t>
      </w:r>
      <w:r w:rsidRPr="003365A0">
        <w:rPr>
          <w:rFonts w:ascii="TH SarabunPSK" w:hAnsi="TH SarabunPSK" w:cs="TH SarabunPSK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428377AF" w14:textId="0A0C585C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 xml:space="preserve">เป็นไปตามแผนพัฒนาท้องถิ่น (พ.ศ. </w:t>
      </w:r>
      <w:r w:rsidRPr="003365A0">
        <w:rPr>
          <w:rFonts w:ascii="TH SarabunPSK" w:hAnsi="TH SarabunPSK" w:cs="TH SarabunPSK"/>
        </w:rPr>
        <w:t xml:space="preserve">2566-2570) </w:t>
      </w:r>
      <w:r w:rsidRPr="003365A0">
        <w:rPr>
          <w:rFonts w:ascii="TH SarabunPSK" w:hAnsi="TH SarabunPSK" w:cs="TH SarabunPSK"/>
          <w:cs/>
        </w:rPr>
        <w:t xml:space="preserve">ขององค์การบริหารส่วนจังหวัดพะเยา </w:t>
      </w:r>
      <w:r>
        <w:rPr>
          <w:rFonts w:ascii="TH SarabunPSK" w:hAnsi="TH SarabunPSK" w:cs="TH SarabunPSK" w:hint="cs"/>
          <w:cs/>
        </w:rPr>
        <w:t xml:space="preserve">   </w:t>
      </w:r>
      <w:r w:rsidRPr="003365A0">
        <w:rPr>
          <w:rFonts w:ascii="TH SarabunPSK" w:hAnsi="TH SarabunPSK" w:cs="TH SarabunPSK"/>
          <w:cs/>
        </w:rPr>
        <w:t xml:space="preserve">หน้าที่ </w:t>
      </w:r>
      <w:r w:rsidRPr="003365A0">
        <w:rPr>
          <w:rFonts w:ascii="TH SarabunPSK" w:hAnsi="TH SarabunPSK" w:cs="TH SarabunPSK"/>
        </w:rPr>
        <w:t>110</w:t>
      </w:r>
      <w:r>
        <w:rPr>
          <w:rFonts w:ascii="TH SarabunPSK" w:hAnsi="TH SarabunPSK" w:cs="TH SarabunPSK" w:hint="cs"/>
          <w:cs/>
        </w:rPr>
        <w:t xml:space="preserve"> </w:t>
      </w:r>
      <w:r w:rsidRPr="003365A0">
        <w:rPr>
          <w:rFonts w:ascii="TH SarabunPSK" w:hAnsi="TH SarabunPSK" w:cs="TH SarabunPSK"/>
          <w:cs/>
        </w:rPr>
        <w:t xml:space="preserve">ลำดับที่ </w:t>
      </w:r>
      <w:r w:rsidRPr="003365A0">
        <w:rPr>
          <w:rFonts w:ascii="TH SarabunPSK" w:hAnsi="TH SarabunPSK" w:cs="TH SarabunPSK"/>
        </w:rPr>
        <w:t>1</w:t>
      </w:r>
    </w:p>
    <w:p w14:paraId="6661E5FB" w14:textId="16A68649" w:rsidR="003365A0" w:rsidRDefault="003365A0" w:rsidP="003365A0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>ตั้งจ่ายจากเงินรายได้  สำนักปลัดฯ</w:t>
      </w:r>
    </w:p>
    <w:p w14:paraId="0DAC264B" w14:textId="26616AAB" w:rsidR="003365A0" w:rsidRPr="003365A0" w:rsidRDefault="003365A0" w:rsidP="003365A0">
      <w:pPr>
        <w:spacing w:after="120"/>
        <w:ind w:left="1276"/>
        <w:jc w:val="thaiDistribute"/>
        <w:rPr>
          <w:rFonts w:ascii="TH SarabunPSK" w:hAnsi="TH SarabunPSK" w:cs="TH SarabunPSK"/>
          <w:b/>
          <w:bCs/>
          <w:spacing w:val="-6"/>
        </w:rPr>
      </w:pPr>
      <w:r w:rsidRPr="003365A0">
        <w:rPr>
          <w:rFonts w:ascii="TH SarabunPSK" w:hAnsi="TH SarabunPSK" w:cs="TH SarabunPSK"/>
          <w:b/>
          <w:bCs/>
          <w:spacing w:val="-6"/>
          <w:cs/>
        </w:rPr>
        <w:t>โครงการบริหารโรงงานผลิตปุ๋ยอินทรีย์ องค์การบริหารส่วนจังหวัดพะเยา</w:t>
      </w:r>
      <w:r w:rsidRPr="003365A0">
        <w:rPr>
          <w:rFonts w:ascii="TH SarabunPSK" w:hAnsi="TH SarabunPSK" w:cs="TH SarabunPSK"/>
          <w:b/>
          <w:bCs/>
          <w:spacing w:val="-6"/>
        </w:rPr>
        <w:t xml:space="preserve">   </w:t>
      </w:r>
      <w:r w:rsidRPr="003365A0">
        <w:rPr>
          <w:rFonts w:ascii="TH SarabunPSK" w:hAnsi="TH SarabunPSK" w:cs="TH SarabunPSK"/>
          <w:b/>
          <w:bCs/>
          <w:spacing w:val="-6"/>
          <w:cs/>
        </w:rPr>
        <w:t xml:space="preserve">จำนวน  </w:t>
      </w:r>
      <w:r w:rsidRPr="003365A0">
        <w:rPr>
          <w:rFonts w:ascii="TH SarabunPSK" w:hAnsi="TH SarabunPSK" w:cs="TH SarabunPSK"/>
          <w:b/>
          <w:bCs/>
          <w:spacing w:val="-6"/>
        </w:rPr>
        <w:t>1,500,000</w:t>
      </w:r>
      <w:r w:rsidRPr="003365A0">
        <w:rPr>
          <w:rFonts w:ascii="TH SarabunPSK" w:hAnsi="TH SarabunPSK" w:cs="TH SarabunPSK"/>
          <w:b/>
          <w:bCs/>
          <w:spacing w:val="-6"/>
          <w:cs/>
        </w:rPr>
        <w:t xml:space="preserve">  บาท</w:t>
      </w:r>
    </w:p>
    <w:p w14:paraId="2045D62D" w14:textId="7777777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2. </w:t>
      </w:r>
      <w:r w:rsidRPr="003365A0">
        <w:rPr>
          <w:rFonts w:ascii="TH SarabunPSK" w:hAnsi="TH SarabunPSK" w:cs="TH SarabunPSK"/>
          <w:spacing w:val="-8"/>
          <w:cs/>
        </w:rPr>
        <w:t xml:space="preserve">โครงการบริหารโรงงานผลิตปุ๋ยอินทรีย์ </w:t>
      </w:r>
      <w:proofErr w:type="gramStart"/>
      <w:r w:rsidRPr="003365A0">
        <w:rPr>
          <w:rFonts w:ascii="TH SarabunPSK" w:hAnsi="TH SarabunPSK" w:cs="TH SarabunPSK"/>
          <w:spacing w:val="-8"/>
          <w:cs/>
        </w:rPr>
        <w:t>องค์การบริหารส่วนจังหวัดพะเยา  จำนวน</w:t>
      </w:r>
      <w:proofErr w:type="gramEnd"/>
      <w:r w:rsidRPr="003365A0">
        <w:rPr>
          <w:rFonts w:ascii="TH SarabunPSK" w:hAnsi="TH SarabunPSK" w:cs="TH SarabunPSK"/>
          <w:spacing w:val="-8"/>
          <w:cs/>
        </w:rPr>
        <w:t xml:space="preserve">  </w:t>
      </w:r>
      <w:r w:rsidRPr="003365A0">
        <w:rPr>
          <w:rFonts w:ascii="TH SarabunPSK" w:hAnsi="TH SarabunPSK" w:cs="TH SarabunPSK"/>
          <w:spacing w:val="-8"/>
        </w:rPr>
        <w:t>1,500,000</w:t>
      </w:r>
      <w:r w:rsidRPr="003365A0">
        <w:rPr>
          <w:rFonts w:ascii="TH SarabunPSK" w:hAnsi="TH SarabunPSK" w:cs="TH SarabunPSK"/>
          <w:spacing w:val="-8"/>
          <w:cs/>
        </w:rPr>
        <w:t xml:space="preserve">  บาท</w:t>
      </w:r>
    </w:p>
    <w:p w14:paraId="32364867" w14:textId="73617DFF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 xml:space="preserve">เพื่อเป็นค่าใช้จ่ายในโครงการบริหารโรงงานผลิตปุ๋ยอินทรีย์ องค์การบริหารส่วนจังหวัดพะเยา </w:t>
      </w:r>
      <w:r>
        <w:rPr>
          <w:rFonts w:ascii="TH SarabunPSK" w:hAnsi="TH SarabunPSK" w:cs="TH SarabunPSK" w:hint="cs"/>
          <w:cs/>
        </w:rPr>
        <w:t xml:space="preserve">  </w:t>
      </w:r>
      <w:r w:rsidRPr="003365A0">
        <w:rPr>
          <w:rFonts w:ascii="TH SarabunPSK" w:hAnsi="TH SarabunPSK" w:cs="TH SarabunPSK"/>
          <w:cs/>
        </w:rPr>
        <w:t xml:space="preserve">เช่น ค่าเชื้อเพลิงและหล่อลื่น ค่าวัตถุดิบในการผลิต ค่าจัดซื้อบรรจุภัณฑ์ ฯลฯ </w:t>
      </w:r>
    </w:p>
    <w:p w14:paraId="678458E7" w14:textId="7777777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>รายละเอียดค่าใช้จ่ายตามประมาณการของโครงการ</w:t>
      </w:r>
    </w:p>
    <w:p w14:paraId="5B538CAE" w14:textId="7777777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 xml:space="preserve">เป็นไปตามพระราชบัญญัติองค์การบริหารส่วนจังหวัด พ.ศ. </w:t>
      </w:r>
      <w:r w:rsidRPr="003365A0">
        <w:rPr>
          <w:rFonts w:ascii="TH SarabunPSK" w:hAnsi="TH SarabunPSK" w:cs="TH SarabunPSK"/>
        </w:rPr>
        <w:t>2540</w:t>
      </w:r>
      <w:r w:rsidRPr="003365A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2F48C53B" w14:textId="6A06148C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>เป็นไปตามระเบียบองค์การบริหารส่วนจังหวัดพะเยา ว่าด้วยการบริหารกิจการโรงงาน</w:t>
      </w:r>
      <w:r>
        <w:rPr>
          <w:rFonts w:ascii="TH SarabunPSK" w:hAnsi="TH SarabunPSK" w:cs="TH SarabunPSK" w:hint="cs"/>
          <w:cs/>
        </w:rPr>
        <w:t xml:space="preserve">           </w:t>
      </w:r>
      <w:r w:rsidRPr="003365A0">
        <w:rPr>
          <w:rFonts w:ascii="TH SarabunPSK" w:hAnsi="TH SarabunPSK" w:cs="TH SarabunPSK"/>
          <w:cs/>
        </w:rPr>
        <w:t xml:space="preserve">ผลิตปุ๋ยอินทรีย์ พ.ศ. </w:t>
      </w:r>
      <w:r w:rsidRPr="003365A0">
        <w:rPr>
          <w:rFonts w:ascii="TH SarabunPSK" w:hAnsi="TH SarabunPSK" w:cs="TH SarabunPSK"/>
        </w:rPr>
        <w:t>2555</w:t>
      </w:r>
    </w:p>
    <w:p w14:paraId="15C32FFE" w14:textId="7777777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 xml:space="preserve">เป็นไปตามระเบียบกระทรวงมหาดไทย ว่าด้วยการเบิกค่าใช้จ่ายในการจัดงาน การจัดกิจกรรมสาธารณะ การส่งเสริมกีฬา และการแข่งขันกีฬาขององค์กรปกครองส่วนท้องถิ่น พ.ศ. </w:t>
      </w:r>
      <w:r w:rsidRPr="003365A0">
        <w:rPr>
          <w:rFonts w:ascii="TH SarabunPSK" w:hAnsi="TH SarabunPSK" w:cs="TH SarabunPSK"/>
        </w:rPr>
        <w:t xml:space="preserve">2564 </w:t>
      </w:r>
    </w:p>
    <w:p w14:paraId="7C14E8A7" w14:textId="7777777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 xml:space="preserve">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</w:t>
      </w:r>
      <w:r w:rsidRPr="003365A0">
        <w:rPr>
          <w:rFonts w:ascii="TH SarabunPSK" w:hAnsi="TH SarabunPSK" w:cs="TH SarabunPSK"/>
        </w:rPr>
        <w:t>2562</w:t>
      </w:r>
      <w:r w:rsidRPr="003365A0">
        <w:rPr>
          <w:rFonts w:ascii="TH SarabunPSK" w:hAnsi="TH SarabunPSK" w:cs="TH SarabunPSK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 </w:t>
      </w:r>
    </w:p>
    <w:p w14:paraId="492E5683" w14:textId="77777777" w:rsidR="003365A0" w:rsidRP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 xml:space="preserve">เป็นไปตามแผนพัฒนาท้องถิ่น (พ.ศ. </w:t>
      </w:r>
      <w:r w:rsidRPr="003365A0">
        <w:rPr>
          <w:rFonts w:ascii="TH SarabunPSK" w:hAnsi="TH SarabunPSK" w:cs="TH SarabunPSK"/>
        </w:rPr>
        <w:t xml:space="preserve">2566 - 2570) </w:t>
      </w:r>
      <w:r w:rsidRPr="003365A0">
        <w:rPr>
          <w:rFonts w:ascii="TH SarabunPSK" w:hAnsi="TH SarabunPSK" w:cs="TH SarabunPSK"/>
          <w:cs/>
        </w:rPr>
        <w:t xml:space="preserve">ขององค์การบริหารส่วนจังหวัดพะเยา หน้าที่ </w:t>
      </w:r>
      <w:r w:rsidRPr="003365A0">
        <w:rPr>
          <w:rFonts w:ascii="TH SarabunPSK" w:hAnsi="TH SarabunPSK" w:cs="TH SarabunPSK"/>
        </w:rPr>
        <w:t>111</w:t>
      </w:r>
      <w:r w:rsidRPr="003365A0">
        <w:rPr>
          <w:rFonts w:ascii="TH SarabunPSK" w:hAnsi="TH SarabunPSK" w:cs="TH SarabunPSK"/>
          <w:cs/>
        </w:rPr>
        <w:t xml:space="preserve"> ลำดับที่ </w:t>
      </w:r>
      <w:r w:rsidRPr="003365A0">
        <w:rPr>
          <w:rFonts w:ascii="TH SarabunPSK" w:hAnsi="TH SarabunPSK" w:cs="TH SarabunPSK"/>
        </w:rPr>
        <w:t>2</w:t>
      </w:r>
    </w:p>
    <w:p w14:paraId="0D7A4F3A" w14:textId="064F24D7" w:rsidR="003365A0" w:rsidRDefault="003365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>ตั้งจ่ายจากเงินรายได้  กองสาธารณสุขและสิ่งแวดล้อม</w:t>
      </w:r>
    </w:p>
    <w:p w14:paraId="254507C0" w14:textId="11091778" w:rsidR="003365A0" w:rsidRPr="003365A0" w:rsidRDefault="003365A0" w:rsidP="003365A0">
      <w:pPr>
        <w:spacing w:after="120"/>
        <w:ind w:left="851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lastRenderedPageBreak/>
        <w:t>งบลงทุน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    </w:t>
      </w:r>
      <w:r w:rsidRPr="003365A0">
        <w:rPr>
          <w:rFonts w:ascii="TH SarabunPSK" w:hAnsi="TH SarabunPSK" w:cs="TH SarabunPSK"/>
          <w:b/>
          <w:bCs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cs/>
        </w:rPr>
        <w:t>1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>000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 xml:space="preserve">000 </w:t>
      </w:r>
      <w:r>
        <w:rPr>
          <w:rFonts w:ascii="TH SarabunPSK" w:hAnsi="TH SarabunPSK" w:cs="TH SarabunPSK" w:hint="cs"/>
          <w:b/>
          <w:bCs/>
          <w:cs/>
        </w:rPr>
        <w:t>บาท</w:t>
      </w:r>
    </w:p>
    <w:p w14:paraId="0A97E975" w14:textId="0022777A" w:rsidR="003365A0" w:rsidRPr="003365A0" w:rsidRDefault="003365A0" w:rsidP="003365A0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>ค่าที่ดินและสิ่งก่อสร้าง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</w:t>
      </w:r>
      <w:r w:rsidRPr="003365A0">
        <w:rPr>
          <w:rFonts w:ascii="TH SarabunPSK" w:hAnsi="TH SarabunPSK" w:cs="TH SarabunPSK"/>
          <w:b/>
          <w:bCs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cs/>
        </w:rPr>
        <w:t>1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>000</w:t>
      </w:r>
      <w:r w:rsidRPr="003365A0">
        <w:rPr>
          <w:rFonts w:ascii="TH SarabunPSK" w:hAnsi="TH SarabunPSK" w:cs="TH SarabunPSK"/>
          <w:b/>
          <w:bCs/>
        </w:rPr>
        <w:t>,</w:t>
      </w:r>
      <w:r w:rsidRPr="003365A0">
        <w:rPr>
          <w:rFonts w:ascii="TH SarabunPSK" w:hAnsi="TH SarabunPSK" w:cs="TH SarabunPSK"/>
          <w:b/>
          <w:bCs/>
          <w:cs/>
        </w:rPr>
        <w:t xml:space="preserve">000 </w:t>
      </w:r>
      <w:r>
        <w:rPr>
          <w:rFonts w:ascii="TH SarabunPSK" w:hAnsi="TH SarabunPSK" w:cs="TH SarabunPSK" w:hint="cs"/>
          <w:b/>
          <w:bCs/>
          <w:cs/>
        </w:rPr>
        <w:t>บาท</w:t>
      </w:r>
    </w:p>
    <w:p w14:paraId="0DBABE94" w14:textId="41047567" w:rsidR="003365A0" w:rsidRPr="003365A0" w:rsidRDefault="003365A0" w:rsidP="003365A0">
      <w:pPr>
        <w:spacing w:after="120"/>
        <w:ind w:left="1134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>ค่าปรับปรุงที่ดินและสิ่งก่อสร้าง</w:t>
      </w:r>
    </w:p>
    <w:p w14:paraId="3071A98B" w14:textId="5C289B84" w:rsidR="003365A0" w:rsidRDefault="003365A0" w:rsidP="003365A0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 xml:space="preserve">โครงการขุดขยายสระเก็บน้ำป่าสุสาน  บ้านนาดอ หมู่ที่ </w:t>
      </w:r>
      <w:r w:rsidRPr="003365A0">
        <w:rPr>
          <w:rFonts w:ascii="TH SarabunPSK" w:hAnsi="TH SarabunPSK" w:cs="TH SarabunPSK"/>
          <w:b/>
          <w:bCs/>
        </w:rPr>
        <w:t>17</w:t>
      </w:r>
      <w:r w:rsidRPr="003365A0">
        <w:rPr>
          <w:rFonts w:ascii="TH SarabunPSK" w:hAnsi="TH SarabunPSK" w:cs="TH SarabunPSK"/>
          <w:b/>
          <w:bCs/>
          <w:cs/>
        </w:rPr>
        <w:t xml:space="preserve"> ต.</w:t>
      </w:r>
      <w:proofErr w:type="spellStart"/>
      <w:r w:rsidRPr="003365A0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3365A0">
        <w:rPr>
          <w:rFonts w:ascii="TH SarabunPSK" w:hAnsi="TH SarabunPSK" w:cs="TH SarabunPSK"/>
          <w:b/>
          <w:bCs/>
          <w:cs/>
        </w:rPr>
        <w:t xml:space="preserve"> อ.ปง จ.พะเยา</w:t>
      </w:r>
    </w:p>
    <w:p w14:paraId="1CE2F13F" w14:textId="494DACA4" w:rsidR="003365A0" w:rsidRPr="003365A0" w:rsidRDefault="003365A0" w:rsidP="003365A0">
      <w:pPr>
        <w:spacing w:after="120"/>
        <w:ind w:left="1276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 xml:space="preserve">จำนวน  </w:t>
      </w:r>
      <w:r w:rsidRPr="003365A0">
        <w:rPr>
          <w:rFonts w:ascii="TH SarabunPSK" w:hAnsi="TH SarabunPSK" w:cs="TH SarabunPSK"/>
          <w:b/>
          <w:bCs/>
        </w:rPr>
        <w:t>500,000</w:t>
      </w:r>
      <w:r w:rsidRPr="003365A0">
        <w:rPr>
          <w:rFonts w:ascii="TH SarabunPSK" w:hAnsi="TH SarabunPSK" w:cs="TH SarabunPSK"/>
          <w:b/>
          <w:bCs/>
          <w:cs/>
        </w:rPr>
        <w:t xml:space="preserve">  บาท</w:t>
      </w:r>
    </w:p>
    <w:p w14:paraId="4A7E12E0" w14:textId="77777777" w:rsid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 w:rsidRPr="003365A0">
        <w:rPr>
          <w:rFonts w:ascii="TH SarabunPSK" w:hAnsi="TH SarabunPSK" w:cs="TH SarabunPSK"/>
          <w:cs/>
        </w:rPr>
        <w:t xml:space="preserve">โครงการขุดขยายสระเก็บน้ำป่าสุสาน บ้านนาดอ หมู่ที่ </w:t>
      </w:r>
      <w:r w:rsidRPr="003365A0">
        <w:rPr>
          <w:rFonts w:ascii="TH SarabunPSK" w:hAnsi="TH SarabunPSK" w:cs="TH SarabunPSK"/>
        </w:rPr>
        <w:t>17</w:t>
      </w:r>
      <w:r w:rsidRPr="003365A0">
        <w:rPr>
          <w:rFonts w:ascii="TH SarabunPSK" w:hAnsi="TH SarabunPSK" w:cs="TH SarabunPSK"/>
          <w:cs/>
        </w:rPr>
        <w:t xml:space="preserve"> ต.</w:t>
      </w:r>
      <w:proofErr w:type="spellStart"/>
      <w:r w:rsidRPr="003365A0">
        <w:rPr>
          <w:rFonts w:ascii="TH SarabunPSK" w:hAnsi="TH SarabunPSK" w:cs="TH SarabunPSK"/>
          <w:cs/>
        </w:rPr>
        <w:t>งิม</w:t>
      </w:r>
      <w:proofErr w:type="spellEnd"/>
      <w:r w:rsidRPr="003365A0">
        <w:rPr>
          <w:rFonts w:ascii="TH SarabunPSK" w:hAnsi="TH SarabunPSK" w:cs="TH SarabunPSK"/>
          <w:cs/>
        </w:rPr>
        <w:t xml:space="preserve"> อ.ปง จ.พะเยา   </w:t>
      </w:r>
    </w:p>
    <w:p w14:paraId="13821463" w14:textId="7D6FF104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 xml:space="preserve">จำนวน  </w:t>
      </w:r>
      <w:r w:rsidRPr="003365A0">
        <w:rPr>
          <w:rFonts w:ascii="TH SarabunPSK" w:hAnsi="TH SarabunPSK" w:cs="TH SarabunPSK"/>
        </w:rPr>
        <w:t>500,000</w:t>
      </w:r>
      <w:r w:rsidRPr="003365A0">
        <w:rPr>
          <w:rFonts w:ascii="TH SarabunPSK" w:hAnsi="TH SarabunPSK" w:cs="TH SarabunPSK"/>
          <w:cs/>
        </w:rPr>
        <w:t xml:space="preserve">  บาท</w:t>
      </w:r>
    </w:p>
    <w:p w14:paraId="0054DA1C" w14:textId="77777777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 xml:space="preserve">เพื่อจ่ายเป็นค่าขุดขยายสระเก็บน้ำ เพื่อเพิ่มพื้นที่กักเก็บน้ำไม่น้อยกว่า </w:t>
      </w:r>
      <w:r w:rsidRPr="003365A0">
        <w:rPr>
          <w:rFonts w:ascii="TH SarabunPSK" w:hAnsi="TH SarabunPSK" w:cs="TH SarabunPSK"/>
        </w:rPr>
        <w:t>11,250.00</w:t>
      </w:r>
      <w:r w:rsidRPr="003365A0">
        <w:rPr>
          <w:rFonts w:ascii="TH SarabunPSK" w:hAnsi="TH SarabunPSK" w:cs="TH SarabunPSK"/>
          <w:cs/>
        </w:rPr>
        <w:t xml:space="preserve"> ลบ.ม. ขุดดินด้วยรถขุดและปรับเกลี่ยให้เรียบร้อย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24003DE" w14:textId="78145C9F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2445AF">
        <w:rPr>
          <w:rFonts w:ascii="TH SarabunPSK" w:hAnsi="TH SarabunPSK" w:cs="TH SarabunPSK" w:hint="cs"/>
          <w:cs/>
        </w:rPr>
        <w:t>ำ</w:t>
      </w:r>
      <w:r w:rsidRPr="003365A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3365A0">
        <w:rPr>
          <w:rFonts w:ascii="TH SarabunPSK" w:hAnsi="TH SarabunPSK" w:cs="TH SarabunPSK"/>
        </w:rPr>
        <w:t>13</w:t>
      </w:r>
      <w:r w:rsidRPr="003365A0">
        <w:rPr>
          <w:rFonts w:ascii="TH SarabunPSK" w:hAnsi="TH SarabunPSK" w:cs="TH SarabunPSK"/>
          <w:cs/>
        </w:rPr>
        <w:t xml:space="preserve"> สิงหาคม พ.ศ. </w:t>
      </w:r>
      <w:r w:rsidRPr="003365A0">
        <w:rPr>
          <w:rFonts w:ascii="TH SarabunPSK" w:hAnsi="TH SarabunPSK" w:cs="TH SarabunPSK"/>
        </w:rPr>
        <w:t>2546</w:t>
      </w:r>
      <w:r w:rsidRPr="003365A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CE12F1E" w14:textId="7811DAB1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 w:hint="cs"/>
          <w:cs/>
        </w:rPr>
        <w:t xml:space="preserve"> </w:t>
      </w:r>
      <w:r w:rsidRPr="003365A0">
        <w:rPr>
          <w:rFonts w:ascii="TH SarabunPSK" w:hAnsi="TH SarabunPSK" w:cs="TH SarabunPSK"/>
        </w:rPr>
        <w:t xml:space="preserve">2566-2570) </w:t>
      </w:r>
      <w:r w:rsidRPr="003365A0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3365A0">
        <w:rPr>
          <w:rFonts w:ascii="TH SarabunPSK" w:hAnsi="TH SarabunPSK" w:cs="TH SarabunPSK"/>
        </w:rPr>
        <w:t>5</w:t>
      </w:r>
      <w:r w:rsidRPr="003365A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/>
        </w:rPr>
        <w:t xml:space="preserve"> </w:t>
      </w:r>
      <w:r w:rsidRPr="003365A0">
        <w:rPr>
          <w:rFonts w:ascii="TH SarabunPSK" w:hAnsi="TH SarabunPSK" w:cs="TH SarabunPSK"/>
        </w:rPr>
        <w:t>2566</w:t>
      </w:r>
      <w:r w:rsidRPr="003365A0">
        <w:rPr>
          <w:rFonts w:ascii="TH SarabunPSK" w:hAnsi="TH SarabunPSK" w:cs="TH SarabunPSK"/>
          <w:cs/>
        </w:rPr>
        <w:t xml:space="preserve"> หน้าที่ </w:t>
      </w:r>
      <w:r w:rsidRPr="003365A0">
        <w:rPr>
          <w:rFonts w:ascii="TH SarabunPSK" w:hAnsi="TH SarabunPSK" w:cs="TH SarabunPSK"/>
        </w:rPr>
        <w:t>6</w:t>
      </w:r>
      <w:r w:rsidRPr="003365A0">
        <w:rPr>
          <w:rFonts w:ascii="TH SarabunPSK" w:hAnsi="TH SarabunPSK" w:cs="TH SarabunPSK"/>
          <w:cs/>
        </w:rPr>
        <w:t xml:space="preserve"> ลำดับที่ </w:t>
      </w:r>
      <w:r w:rsidRPr="003365A0">
        <w:rPr>
          <w:rFonts w:ascii="TH SarabunPSK" w:hAnsi="TH SarabunPSK" w:cs="TH SarabunPSK"/>
        </w:rPr>
        <w:t xml:space="preserve">4      </w:t>
      </w:r>
    </w:p>
    <w:p w14:paraId="65D98775" w14:textId="77777777" w:rsidR="003365A0" w:rsidRPr="003365A0" w:rsidRDefault="003365A0" w:rsidP="003365A0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652E938E" w14:textId="224767C8" w:rsidR="003365A0" w:rsidRPr="003365A0" w:rsidRDefault="003365A0" w:rsidP="003365A0">
      <w:pPr>
        <w:spacing w:after="0"/>
        <w:ind w:left="1276"/>
        <w:jc w:val="thaiDistribute"/>
        <w:rPr>
          <w:rFonts w:ascii="TH SarabunPSK" w:hAnsi="TH SarabunPSK" w:cs="TH SarabunPSK"/>
          <w:b/>
          <w:bCs/>
        </w:rPr>
      </w:pPr>
      <w:r w:rsidRPr="003365A0">
        <w:rPr>
          <w:rFonts w:ascii="TH SarabunPSK" w:hAnsi="TH SarabunPSK" w:cs="TH SarabunPSK"/>
          <w:b/>
          <w:bCs/>
          <w:cs/>
        </w:rPr>
        <w:t xml:space="preserve">โครงการขุดลอกเพื่อเพิ่มพื้นที่กักเก็บน้ำหลังฝายห้วยหิน บ้านปัว หมู่ที่ </w:t>
      </w:r>
      <w:r w:rsidRPr="003365A0">
        <w:rPr>
          <w:rFonts w:ascii="TH SarabunPSK" w:hAnsi="TH SarabunPSK" w:cs="TH SarabunPSK"/>
          <w:b/>
          <w:bCs/>
        </w:rPr>
        <w:t>6</w:t>
      </w:r>
      <w:r w:rsidRPr="003365A0">
        <w:rPr>
          <w:rFonts w:ascii="TH SarabunPSK" w:hAnsi="TH SarabunPSK" w:cs="TH SarabunPSK"/>
          <w:b/>
          <w:bCs/>
          <w:cs/>
        </w:rPr>
        <w:t xml:space="preserve"> ต.</w:t>
      </w:r>
      <w:proofErr w:type="spellStart"/>
      <w:r w:rsidRPr="003365A0">
        <w:rPr>
          <w:rFonts w:ascii="TH SarabunPSK" w:hAnsi="TH SarabunPSK" w:cs="TH SarabunPSK"/>
          <w:b/>
          <w:bCs/>
          <w:cs/>
        </w:rPr>
        <w:t>งิม</w:t>
      </w:r>
      <w:proofErr w:type="spellEnd"/>
      <w:r w:rsidRPr="003365A0">
        <w:rPr>
          <w:rFonts w:ascii="TH SarabunPSK" w:hAnsi="TH SarabunPSK" w:cs="TH SarabunPSK"/>
          <w:b/>
          <w:bCs/>
          <w:cs/>
        </w:rPr>
        <w:t xml:space="preserve"> อ.ปง จ.พะเยา</w:t>
      </w:r>
    </w:p>
    <w:p w14:paraId="2865273E" w14:textId="08569ADD" w:rsidR="003365A0" w:rsidRPr="003365A0" w:rsidRDefault="003365A0" w:rsidP="003365A0">
      <w:pPr>
        <w:spacing w:after="120"/>
        <w:ind w:left="1276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b/>
          <w:bCs/>
          <w:cs/>
        </w:rPr>
        <w:t xml:space="preserve">จำนวน  </w:t>
      </w:r>
      <w:r w:rsidRPr="003365A0">
        <w:rPr>
          <w:rFonts w:ascii="TH SarabunPSK" w:hAnsi="TH SarabunPSK" w:cs="TH SarabunPSK"/>
          <w:b/>
          <w:bCs/>
        </w:rPr>
        <w:t>500,000</w:t>
      </w:r>
      <w:r w:rsidRPr="003365A0">
        <w:rPr>
          <w:rFonts w:ascii="TH SarabunPSK" w:hAnsi="TH SarabunPSK" w:cs="TH SarabunPSK"/>
          <w:b/>
          <w:bCs/>
          <w:cs/>
        </w:rPr>
        <w:t xml:space="preserve">  บาท</w:t>
      </w:r>
    </w:p>
    <w:p w14:paraId="46DF98AF" w14:textId="698BAB88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4. </w:t>
      </w:r>
      <w:r w:rsidRPr="003365A0">
        <w:rPr>
          <w:rFonts w:ascii="TH SarabunPSK" w:hAnsi="TH SarabunPSK" w:cs="TH SarabunPSK"/>
          <w:cs/>
        </w:rPr>
        <w:t xml:space="preserve">โครงการขุดลอกเพื่อเพิ่มพื้นที่กักเก็บน้ำหลังฝายห้วยหิน บ้านปัว หมู่ที่ </w:t>
      </w:r>
      <w:r w:rsidRPr="003365A0">
        <w:rPr>
          <w:rFonts w:ascii="TH SarabunPSK" w:hAnsi="TH SarabunPSK" w:cs="TH SarabunPSK"/>
        </w:rPr>
        <w:t>6</w:t>
      </w:r>
      <w:r w:rsidRPr="003365A0">
        <w:rPr>
          <w:rFonts w:ascii="TH SarabunPSK" w:hAnsi="TH SarabunPSK" w:cs="TH SarabunPSK"/>
          <w:cs/>
        </w:rPr>
        <w:t xml:space="preserve"> ต.</w:t>
      </w:r>
      <w:proofErr w:type="spellStart"/>
      <w:r w:rsidRPr="003365A0">
        <w:rPr>
          <w:rFonts w:ascii="TH SarabunPSK" w:hAnsi="TH SarabunPSK" w:cs="TH SarabunPSK"/>
          <w:cs/>
        </w:rPr>
        <w:t>งิม</w:t>
      </w:r>
      <w:proofErr w:type="spellEnd"/>
      <w:r w:rsidRPr="003365A0">
        <w:rPr>
          <w:rFonts w:ascii="TH SarabunPSK" w:hAnsi="TH SarabunPSK" w:cs="TH SarabunPSK"/>
          <w:cs/>
        </w:rPr>
        <w:t xml:space="preserve"> อ.ปง จ.พะเยา </w:t>
      </w:r>
    </w:p>
    <w:p w14:paraId="0AF15336" w14:textId="77777777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 xml:space="preserve">จำนวน  </w:t>
      </w:r>
      <w:r w:rsidRPr="003365A0">
        <w:rPr>
          <w:rFonts w:ascii="TH SarabunPSK" w:hAnsi="TH SarabunPSK" w:cs="TH SarabunPSK"/>
        </w:rPr>
        <w:t>500,000</w:t>
      </w:r>
      <w:r w:rsidRPr="003365A0">
        <w:rPr>
          <w:rFonts w:ascii="TH SarabunPSK" w:hAnsi="TH SarabunPSK" w:cs="TH SarabunPSK"/>
          <w:cs/>
        </w:rPr>
        <w:t xml:space="preserve">  บาท</w:t>
      </w:r>
    </w:p>
    <w:p w14:paraId="6711E5BA" w14:textId="6F1B08B5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 xml:space="preserve">เพื่อจ่ายเป็นค่าขุดลอก เพื่อเพิ่มพื้นที่กักเก็บน้ำไม่น้อยกว่า </w:t>
      </w:r>
      <w:r w:rsidRPr="003365A0">
        <w:rPr>
          <w:rFonts w:ascii="TH SarabunPSK" w:hAnsi="TH SarabunPSK" w:cs="TH SarabunPSK"/>
        </w:rPr>
        <w:t>10,750.00</w:t>
      </w:r>
      <w:r w:rsidRPr="003365A0">
        <w:rPr>
          <w:rFonts w:ascii="TH SarabunPSK" w:hAnsi="TH SarabunPSK" w:cs="TH SarabunPSK"/>
          <w:cs/>
        </w:rPr>
        <w:t xml:space="preserve"> ลบ.ม. ขุดดินด้วยรถขุด</w:t>
      </w:r>
      <w:r>
        <w:rPr>
          <w:rFonts w:ascii="TH SarabunPSK" w:hAnsi="TH SarabunPSK" w:cs="TH SarabunPSK" w:hint="cs"/>
          <w:cs/>
        </w:rPr>
        <w:t xml:space="preserve">  </w:t>
      </w:r>
      <w:r w:rsidRPr="003365A0">
        <w:rPr>
          <w:rFonts w:ascii="TH SarabunPSK" w:hAnsi="TH SarabunPSK" w:cs="TH SarabunPSK"/>
          <w:cs/>
        </w:rPr>
        <w:t>และปรับเกลี่ยให้เรียบร้อยรายละเอียดตามประมาณการและแบบแปลนที่องค์การบริหารส่วนจังหวัดพะเยากำหนด</w:t>
      </w:r>
    </w:p>
    <w:p w14:paraId="34A709BB" w14:textId="62AFF9C5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>เป็นไปตามประกาศคณะกรรมการการกระจายอ</w:t>
      </w:r>
      <w:r w:rsidR="002445AF">
        <w:rPr>
          <w:rFonts w:ascii="TH SarabunPSK" w:hAnsi="TH SarabunPSK" w:cs="TH SarabunPSK" w:hint="cs"/>
          <w:cs/>
        </w:rPr>
        <w:t>ำ</w:t>
      </w:r>
      <w:r w:rsidRPr="003365A0">
        <w:rPr>
          <w:rFonts w:ascii="TH SarabunPSK" w:hAnsi="TH SarabunPSK" w:cs="TH SarabunPSK"/>
          <w:cs/>
        </w:rPr>
        <w:t xml:space="preserve">นาจให้แก่องค์กรปกครองส่วนท้องถิ่น เรื่อง 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3365A0">
        <w:rPr>
          <w:rFonts w:ascii="TH SarabunPSK" w:hAnsi="TH SarabunPSK" w:cs="TH SarabunPSK"/>
        </w:rPr>
        <w:t>13</w:t>
      </w:r>
      <w:r w:rsidRPr="003365A0">
        <w:rPr>
          <w:rFonts w:ascii="TH SarabunPSK" w:hAnsi="TH SarabunPSK" w:cs="TH SarabunPSK"/>
          <w:cs/>
        </w:rPr>
        <w:t xml:space="preserve"> สิงหาคม พ.ศ. </w:t>
      </w:r>
      <w:r w:rsidRPr="003365A0">
        <w:rPr>
          <w:rFonts w:ascii="TH SarabunPSK" w:hAnsi="TH SarabunPSK" w:cs="TH SarabunPSK"/>
        </w:rPr>
        <w:t>2546</w:t>
      </w:r>
      <w:r w:rsidRPr="003365A0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072D19C3" w14:textId="11AC0B5D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</w:rPr>
        <w:t xml:space="preserve">- </w:t>
      </w:r>
      <w:r w:rsidRPr="003365A0">
        <w:rPr>
          <w:rFonts w:ascii="TH SarabunPSK" w:hAnsi="TH SarabunPSK" w:cs="TH SarabunPSK"/>
          <w:cs/>
        </w:rPr>
        <w:t>เป็นไปตามแผนพัฒนาท้องถิ่น (พ.ศ.</w:t>
      </w:r>
      <w:r>
        <w:rPr>
          <w:rFonts w:ascii="TH SarabunPSK" w:hAnsi="TH SarabunPSK" w:cs="TH SarabunPSK"/>
        </w:rPr>
        <w:t xml:space="preserve"> </w:t>
      </w:r>
      <w:r w:rsidRPr="003365A0">
        <w:rPr>
          <w:rFonts w:ascii="TH SarabunPSK" w:hAnsi="TH SarabunPSK" w:cs="TH SarabunPSK"/>
        </w:rPr>
        <w:t xml:space="preserve">2566-2570) </w:t>
      </w:r>
      <w:r w:rsidRPr="003365A0">
        <w:rPr>
          <w:rFonts w:ascii="TH SarabunPSK" w:hAnsi="TH SarabunPSK" w:cs="TH SarabunPSK"/>
          <w:cs/>
        </w:rPr>
        <w:t xml:space="preserve">ขององค์การบริหารส่วนจังหวัดพะเยา แก้ไข ครั้งที่ </w:t>
      </w:r>
      <w:r w:rsidRPr="003365A0">
        <w:rPr>
          <w:rFonts w:ascii="TH SarabunPSK" w:hAnsi="TH SarabunPSK" w:cs="TH SarabunPSK"/>
        </w:rPr>
        <w:t>5</w:t>
      </w:r>
      <w:r w:rsidRPr="003365A0">
        <w:rPr>
          <w:rFonts w:ascii="TH SarabunPSK" w:hAnsi="TH SarabunPSK" w:cs="TH SarabunPSK"/>
          <w:cs/>
        </w:rPr>
        <w:t xml:space="preserve"> พ.ศ.</w:t>
      </w:r>
      <w:r>
        <w:rPr>
          <w:rFonts w:ascii="TH SarabunPSK" w:hAnsi="TH SarabunPSK" w:cs="TH SarabunPSK" w:hint="cs"/>
          <w:cs/>
        </w:rPr>
        <w:t xml:space="preserve"> </w:t>
      </w:r>
      <w:r w:rsidRPr="003365A0">
        <w:rPr>
          <w:rFonts w:ascii="TH SarabunPSK" w:hAnsi="TH SarabunPSK" w:cs="TH SarabunPSK"/>
        </w:rPr>
        <w:t>2566</w:t>
      </w:r>
      <w:r w:rsidRPr="003365A0">
        <w:rPr>
          <w:rFonts w:ascii="TH SarabunPSK" w:hAnsi="TH SarabunPSK" w:cs="TH SarabunPSK"/>
          <w:cs/>
        </w:rPr>
        <w:t xml:space="preserve"> หน้าที่ </w:t>
      </w:r>
      <w:r w:rsidRPr="003365A0">
        <w:rPr>
          <w:rFonts w:ascii="TH SarabunPSK" w:hAnsi="TH SarabunPSK" w:cs="TH SarabunPSK"/>
        </w:rPr>
        <w:t>7</w:t>
      </w:r>
      <w:r w:rsidRPr="003365A0">
        <w:rPr>
          <w:rFonts w:ascii="TH SarabunPSK" w:hAnsi="TH SarabunPSK" w:cs="TH SarabunPSK"/>
          <w:cs/>
        </w:rPr>
        <w:t xml:space="preserve"> ลำดับที่ </w:t>
      </w:r>
      <w:r w:rsidRPr="003365A0">
        <w:rPr>
          <w:rFonts w:ascii="TH SarabunPSK" w:hAnsi="TH SarabunPSK" w:cs="TH SarabunPSK"/>
        </w:rPr>
        <w:t xml:space="preserve">5   </w:t>
      </w:r>
    </w:p>
    <w:p w14:paraId="6318B892" w14:textId="6842049C" w:rsidR="003365A0" w:rsidRPr="003365A0" w:rsidRDefault="003365A0" w:rsidP="003365A0">
      <w:pPr>
        <w:spacing w:after="0"/>
        <w:ind w:left="1560"/>
        <w:jc w:val="thaiDistribute"/>
        <w:rPr>
          <w:rFonts w:ascii="TH SarabunPSK" w:hAnsi="TH SarabunPSK" w:cs="TH SarabunPSK"/>
        </w:rPr>
      </w:pPr>
      <w:r w:rsidRPr="003365A0">
        <w:rPr>
          <w:rFonts w:ascii="TH SarabunPSK" w:hAnsi="TH SarabunPSK" w:cs="TH SarabunPSK"/>
          <w:cs/>
        </w:rPr>
        <w:t>ตั้งจ่ายจากเงินรายได้  กองช่าง</w:t>
      </w:r>
    </w:p>
    <w:p w14:paraId="00E84BD2" w14:textId="77777777" w:rsidR="003365A0" w:rsidRPr="003365A0" w:rsidRDefault="003365A0" w:rsidP="003365A0">
      <w:pPr>
        <w:ind w:left="1560"/>
        <w:jc w:val="thaiDistribute"/>
        <w:rPr>
          <w:rFonts w:ascii="TH SarabunPSK" w:hAnsi="TH SarabunPSK" w:cs="TH SarabunPSK"/>
          <w:b/>
          <w:bCs/>
        </w:rPr>
      </w:pPr>
    </w:p>
    <w:sectPr w:rsidR="003365A0" w:rsidRPr="003365A0" w:rsidSect="00B76B65">
      <w:headerReference w:type="default" r:id="rId6"/>
      <w:pgSz w:w="11906" w:h="16838"/>
      <w:pgMar w:top="1440" w:right="873" w:bottom="873" w:left="1440" w:header="709" w:footer="709" w:gutter="0"/>
      <w:pgNumType w:start="4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FF11B" w14:textId="77777777" w:rsidR="00A21351" w:rsidRDefault="00A21351" w:rsidP="003365A0">
      <w:pPr>
        <w:spacing w:after="0" w:line="240" w:lineRule="auto"/>
      </w:pPr>
      <w:r>
        <w:separator/>
      </w:r>
    </w:p>
  </w:endnote>
  <w:endnote w:type="continuationSeparator" w:id="0">
    <w:p w14:paraId="5DD40748" w14:textId="77777777" w:rsidR="00A21351" w:rsidRDefault="00A21351" w:rsidP="00336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BA1E" w14:textId="77777777" w:rsidR="00A21351" w:rsidRDefault="00A21351" w:rsidP="003365A0">
      <w:pPr>
        <w:spacing w:after="0" w:line="240" w:lineRule="auto"/>
      </w:pPr>
      <w:r>
        <w:separator/>
      </w:r>
    </w:p>
  </w:footnote>
  <w:footnote w:type="continuationSeparator" w:id="0">
    <w:p w14:paraId="1C45D460" w14:textId="77777777" w:rsidR="00A21351" w:rsidRDefault="00A21351" w:rsidP="00336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2644562"/>
      <w:docPartObj>
        <w:docPartGallery w:val="Page Numbers (Top of Page)"/>
        <w:docPartUnique/>
      </w:docPartObj>
    </w:sdtPr>
    <w:sdtContent>
      <w:p w14:paraId="7A5300BF" w14:textId="77804730" w:rsidR="003365A0" w:rsidRDefault="003365A0">
        <w:pPr>
          <w:pStyle w:val="a3"/>
          <w:jc w:val="center"/>
        </w:pPr>
        <w:r w:rsidRPr="003365A0">
          <w:rPr>
            <w:rFonts w:ascii="TH SarabunPSK" w:hAnsi="TH SarabunPSK" w:cs="TH SarabunPSK"/>
          </w:rPr>
          <w:fldChar w:fldCharType="begin"/>
        </w:r>
        <w:r w:rsidRPr="003365A0">
          <w:rPr>
            <w:rFonts w:ascii="TH SarabunPSK" w:hAnsi="TH SarabunPSK" w:cs="TH SarabunPSK"/>
          </w:rPr>
          <w:instrText>PAGE   \* MERGEFORMAT</w:instrText>
        </w:r>
        <w:r w:rsidRPr="003365A0">
          <w:rPr>
            <w:rFonts w:ascii="TH SarabunPSK" w:hAnsi="TH SarabunPSK" w:cs="TH SarabunPSK"/>
          </w:rPr>
          <w:fldChar w:fldCharType="separate"/>
        </w:r>
        <w:r w:rsidRPr="003365A0">
          <w:rPr>
            <w:rFonts w:ascii="TH SarabunPSK" w:hAnsi="TH SarabunPSK" w:cs="TH SarabunPSK"/>
            <w:lang w:val="th-TH"/>
          </w:rPr>
          <w:t>2</w:t>
        </w:r>
        <w:r w:rsidRPr="003365A0">
          <w:rPr>
            <w:rFonts w:ascii="TH SarabunPSK" w:hAnsi="TH SarabunPSK" w:cs="TH SarabunPSK"/>
          </w:rPr>
          <w:fldChar w:fldCharType="end"/>
        </w:r>
      </w:p>
    </w:sdtContent>
  </w:sdt>
  <w:p w14:paraId="34CC7D2D" w14:textId="77777777" w:rsidR="003365A0" w:rsidRDefault="003365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A0"/>
    <w:rsid w:val="002445AF"/>
    <w:rsid w:val="003365A0"/>
    <w:rsid w:val="006B4FCC"/>
    <w:rsid w:val="007A7366"/>
    <w:rsid w:val="00A21351"/>
    <w:rsid w:val="00B56898"/>
    <w:rsid w:val="00B7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D849D"/>
  <w15:chartTrackingRefBased/>
  <w15:docId w15:val="{B4A272E5-3345-4AD9-945B-2DCBCD5B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5A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3365A0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3365A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3365A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KEN-PLAN</dc:creator>
  <cp:keywords/>
  <dc:description/>
  <cp:lastModifiedBy>KEN-PLAN</cp:lastModifiedBy>
  <cp:revision>3</cp:revision>
  <cp:lastPrinted>2023-08-14T08:50:00Z</cp:lastPrinted>
  <dcterms:created xsi:type="dcterms:W3CDTF">2023-08-13T03:27:00Z</dcterms:created>
  <dcterms:modified xsi:type="dcterms:W3CDTF">2023-08-31T05:55:00Z</dcterms:modified>
</cp:coreProperties>
</file>